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2318" w14:textId="0C4579C7" w:rsidR="009D045B" w:rsidRPr="002B6688" w:rsidRDefault="009D045B" w:rsidP="009D045B">
      <w:pPr>
        <w:spacing w:after="191" w:line="259" w:lineRule="auto"/>
        <w:ind w:left="0" w:right="0" w:firstLine="0"/>
        <w:rPr>
          <w:rFonts w:ascii="Arial" w:hAnsi="Arial" w:cs="Arial"/>
        </w:rPr>
      </w:pPr>
      <w:r w:rsidRPr="002B6688">
        <w:rPr>
          <w:rFonts w:ascii="Arial" w:eastAsia="Calibri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C4E39B6" wp14:editId="14525A31">
            <wp:simplePos x="0" y="0"/>
            <wp:positionH relativeFrom="column">
              <wp:posOffset>2381423</wp:posOffset>
            </wp:positionH>
            <wp:positionV relativeFrom="paragraph">
              <wp:posOffset>-365241</wp:posOffset>
            </wp:positionV>
            <wp:extent cx="1394691" cy="571393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91" cy="571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688">
        <w:rPr>
          <w:rFonts w:ascii="Arial" w:eastAsia="Calibri" w:hAnsi="Arial" w:cs="Arial"/>
          <w:sz w:val="22"/>
        </w:rPr>
        <w:t xml:space="preserve"> </w:t>
      </w:r>
    </w:p>
    <w:p w14:paraId="04D6FE44" w14:textId="62A72619" w:rsidR="00BB20EF" w:rsidRPr="002B6688" w:rsidRDefault="00FE1E18" w:rsidP="009D045B">
      <w:pPr>
        <w:pStyle w:val="Citationintense"/>
        <w:rPr>
          <w:rFonts w:ascii="Arial" w:hAnsi="Arial" w:cs="Arial"/>
          <w:b/>
          <w:bCs/>
          <w:color w:val="7A81FF"/>
          <w:sz w:val="32"/>
          <w:szCs w:val="48"/>
        </w:rPr>
      </w:pPr>
      <w:r w:rsidRPr="002B6688">
        <w:rPr>
          <w:rFonts w:ascii="Arial" w:hAnsi="Arial" w:cs="Arial"/>
          <w:b/>
          <w:bCs/>
          <w:color w:val="7A81FF"/>
          <w:sz w:val="32"/>
          <w:szCs w:val="48"/>
        </w:rPr>
        <w:t>Formulaire demande de formatio</w:t>
      </w:r>
      <w:r w:rsidR="00F6528B" w:rsidRPr="002B6688">
        <w:rPr>
          <w:rFonts w:ascii="Arial" w:hAnsi="Arial" w:cs="Arial"/>
          <w:b/>
          <w:bCs/>
          <w:color w:val="7A81FF"/>
          <w:sz w:val="32"/>
          <w:szCs w:val="48"/>
        </w:rPr>
        <w:t>n</w:t>
      </w:r>
    </w:p>
    <w:p w14:paraId="69F712BF" w14:textId="3BC0A7D9" w:rsidR="00FE1E18" w:rsidRPr="002B6688" w:rsidRDefault="00FE1E18" w:rsidP="00FE1E18">
      <w:pPr>
        <w:rPr>
          <w:rFonts w:ascii="Arial" w:hAnsi="Arial" w:cs="Arial"/>
        </w:rPr>
      </w:pPr>
      <w:r w:rsidRPr="002B6688"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60288" behindDoc="0" locked="0" layoutInCell="1" allowOverlap="1" wp14:anchorId="3EBD04DF" wp14:editId="5E10BE7F">
            <wp:simplePos x="0" y="0"/>
            <wp:positionH relativeFrom="column">
              <wp:posOffset>-391160</wp:posOffset>
            </wp:positionH>
            <wp:positionV relativeFrom="paragraph">
              <wp:posOffset>168737</wp:posOffset>
            </wp:positionV>
            <wp:extent cx="324000" cy="324000"/>
            <wp:effectExtent l="0" t="0" r="6350" b="0"/>
            <wp:wrapNone/>
            <wp:docPr id="13" name="Graphique 13" descr="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col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3BF1A" w14:textId="77777777" w:rsidR="00FE1E18" w:rsidRPr="002B6688" w:rsidRDefault="00FE1E18" w:rsidP="00FE1E18">
      <w:pPr>
        <w:rPr>
          <w:rFonts w:ascii="Arial" w:hAnsi="Arial" w:cs="Arial"/>
        </w:rPr>
      </w:pPr>
    </w:p>
    <w:p w14:paraId="286B5448" w14:textId="7065A352" w:rsidR="00FE1E18" w:rsidRPr="002B6688" w:rsidRDefault="00FE1E18" w:rsidP="001E0B25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olor w:val="011893"/>
          <w:sz w:val="24"/>
        </w:rPr>
      </w:pPr>
      <w:r w:rsidRPr="002B6688">
        <w:rPr>
          <w:rFonts w:ascii="Arial" w:hAnsi="Arial" w:cs="Arial"/>
          <w:b/>
          <w:bCs/>
          <w:color w:val="011893"/>
          <w:sz w:val="24"/>
        </w:rPr>
        <w:t>Nom de l’établissement</w:t>
      </w:r>
      <w:r w:rsidR="00EA5C17" w:rsidRPr="002B6688">
        <w:rPr>
          <w:rFonts w:ascii="Arial" w:hAnsi="Arial" w:cs="Arial"/>
          <w:b/>
          <w:bCs/>
          <w:color w:val="011893"/>
          <w:sz w:val="24"/>
        </w:rPr>
        <w:t xml:space="preserve"> </w:t>
      </w:r>
      <w:r w:rsidR="00262A1C" w:rsidRPr="002B6688">
        <w:rPr>
          <w:rFonts w:ascii="Arial" w:hAnsi="Arial" w:cs="Arial"/>
          <w:b/>
          <w:bCs/>
          <w:color w:val="011893"/>
          <w:sz w:val="24"/>
        </w:rPr>
        <w:t xml:space="preserve">: </w:t>
      </w:r>
    </w:p>
    <w:p w14:paraId="3C766EFC" w14:textId="416F1A4D" w:rsidR="00FE1E18" w:rsidRPr="002B6688" w:rsidRDefault="00FE1E18" w:rsidP="001E0B25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olor w:val="011893"/>
          <w:sz w:val="24"/>
        </w:rPr>
      </w:pPr>
    </w:p>
    <w:p w14:paraId="77448E0F" w14:textId="720016BA" w:rsidR="00FE1E18" w:rsidRPr="002B6688" w:rsidRDefault="00FE1E18" w:rsidP="00FE1E18">
      <w:pPr>
        <w:pStyle w:val="Paragraphedeliste"/>
        <w:numPr>
          <w:ilvl w:val="0"/>
          <w:numId w:val="16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</w:rPr>
      </w:pPr>
    </w:p>
    <w:p w14:paraId="13DEEB19" w14:textId="5795028F" w:rsidR="00FE1E18" w:rsidRPr="002B6688" w:rsidRDefault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62336" behindDoc="0" locked="0" layoutInCell="1" allowOverlap="1" wp14:anchorId="5D76A413" wp14:editId="44CC345D">
            <wp:simplePos x="0" y="0"/>
            <wp:positionH relativeFrom="column">
              <wp:posOffset>-438554</wp:posOffset>
            </wp:positionH>
            <wp:positionV relativeFrom="paragraph">
              <wp:posOffset>97790</wp:posOffset>
            </wp:positionV>
            <wp:extent cx="324000" cy="324000"/>
            <wp:effectExtent l="0" t="0" r="0" b="6350"/>
            <wp:wrapNone/>
            <wp:docPr id="15" name="Graphique 15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5" descr="Question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B99C" w14:textId="4CDB5C63" w:rsidR="00BB20EF" w:rsidRPr="002B6688" w:rsidRDefault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>Besoins détaillés pour la formation</w:t>
      </w:r>
      <w:r w:rsidR="00262A1C" w:rsidRPr="002B6688">
        <w:rPr>
          <w:rFonts w:ascii="Arial" w:hAnsi="Arial" w:cs="Arial"/>
          <w:b/>
          <w:bCs/>
          <w:color w:val="011893"/>
          <w:sz w:val="24"/>
          <w:szCs w:val="36"/>
        </w:rPr>
        <w:t> :</w:t>
      </w:r>
      <w:r w:rsidR="008A48F6"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05EE5711" w14:textId="56E07317" w:rsidR="00FE1E18" w:rsidRPr="002B6688" w:rsidRDefault="00FE1E18" w:rsidP="00FE1E18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7BAC0F4B" w14:textId="70C487FA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1A075B7B" w14:textId="22A3451C" w:rsidR="00FE1E18" w:rsidRPr="002B6688" w:rsidRDefault="00FE1E18" w:rsidP="00FE1E18">
      <w:pPr>
        <w:pStyle w:val="Paragraphedeliste"/>
        <w:spacing w:after="0" w:line="259" w:lineRule="auto"/>
        <w:ind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199ED621" w14:textId="1D2961D7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579B42A8" w14:textId="43805CD0" w:rsidR="00FE1E18" w:rsidRPr="002B6688" w:rsidRDefault="00FE1E18" w:rsidP="00FE1E18">
      <w:pPr>
        <w:pStyle w:val="Paragraphedeliste"/>
        <w:spacing w:after="0" w:line="259" w:lineRule="auto"/>
        <w:ind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6FDD94D3" w14:textId="706B3060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740A900E" w14:textId="39041E13" w:rsidR="00FE1E18" w:rsidRPr="002B6688" w:rsidRDefault="00FE1E18" w:rsidP="00FE1E18">
      <w:pPr>
        <w:pStyle w:val="Paragraphedeliste"/>
        <w:spacing w:after="0" w:line="259" w:lineRule="auto"/>
        <w:ind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6279BD84" w14:textId="2270B6A3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1F8175BB" w14:textId="7B134823" w:rsidR="00BB20EF" w:rsidRPr="002B6688" w:rsidRDefault="00BB20EF">
      <w:pPr>
        <w:spacing w:after="42" w:line="259" w:lineRule="auto"/>
        <w:ind w:left="-29" w:right="0" w:firstLine="0"/>
        <w:jc w:val="left"/>
        <w:rPr>
          <w:rFonts w:ascii="Arial" w:hAnsi="Arial" w:cs="Arial"/>
        </w:rPr>
      </w:pPr>
    </w:p>
    <w:p w14:paraId="245A26A8" w14:textId="2DC35622" w:rsidR="00BB20EF" w:rsidRPr="002B6688" w:rsidRDefault="00FE1E18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6688">
        <w:rPr>
          <w:rFonts w:ascii="Arial" w:hAnsi="Arial" w:cs="Arial"/>
          <w:b/>
          <w:bCs/>
          <w:noProof/>
          <w:color w:val="011893"/>
          <w:sz w:val="24"/>
          <w:szCs w:val="36"/>
        </w:rPr>
        <w:drawing>
          <wp:anchor distT="0" distB="0" distL="114300" distR="114300" simplePos="0" relativeHeight="251661312" behindDoc="0" locked="0" layoutInCell="1" allowOverlap="1" wp14:anchorId="30FDE4D4" wp14:editId="2D644201">
            <wp:simplePos x="0" y="0"/>
            <wp:positionH relativeFrom="column">
              <wp:posOffset>-440055</wp:posOffset>
            </wp:positionH>
            <wp:positionV relativeFrom="paragraph">
              <wp:posOffset>157538</wp:posOffset>
            </wp:positionV>
            <wp:extent cx="324000" cy="324000"/>
            <wp:effectExtent l="0" t="0" r="6350" b="6350"/>
            <wp:wrapNone/>
            <wp:docPr id="14" name="Graphique 14" descr="Groupe de perso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que 14" descr="Groupe de personn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F5D20" w14:textId="0910B0B3" w:rsidR="00FE1E18" w:rsidRPr="002B6688" w:rsidRDefault="00FE1E18" w:rsidP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Nombre de personnes à former </w:t>
      </w:r>
      <w:r w:rsidR="00AC117E"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(fonction et </w:t>
      </w:r>
      <w:r w:rsidR="00AC117E" w:rsidRPr="002B6688">
        <w:rPr>
          <w:rFonts w:ascii="Arial" w:hAnsi="Arial" w:cs="Arial"/>
          <w:b/>
          <w:bCs/>
          <w:color w:val="FF0000"/>
          <w:sz w:val="24"/>
          <w:szCs w:val="36"/>
        </w:rPr>
        <w:t>niveau d’utilisation de l’outil</w:t>
      </w:r>
      <w:r w:rsidR="00AC117E" w:rsidRPr="002B6688">
        <w:rPr>
          <w:rFonts w:ascii="Arial" w:hAnsi="Arial" w:cs="Arial"/>
          <w:b/>
          <w:bCs/>
          <w:color w:val="011893"/>
          <w:sz w:val="24"/>
          <w:szCs w:val="36"/>
        </w:rPr>
        <w:t>)</w:t>
      </w: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> / Nombre de personnes en situation de handicap (PSH) :</w:t>
      </w:r>
    </w:p>
    <w:p w14:paraId="2F525D0C" w14:textId="05C86623" w:rsidR="00FE1E18" w:rsidRPr="002B6688" w:rsidRDefault="00FE1E18" w:rsidP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7402F8D8" w14:textId="5FEC6544" w:rsidR="00FE1E1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051BABB2" w14:textId="77777777" w:rsidR="006E0BE0" w:rsidRPr="002B6688" w:rsidRDefault="006E0BE0" w:rsidP="006E0BE0">
      <w:pPr>
        <w:pStyle w:val="Paragraphedeliste"/>
        <w:spacing w:after="0" w:line="259" w:lineRule="auto"/>
        <w:ind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0AF5DD1D" w14:textId="77777777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35513006" w14:textId="5456D97C" w:rsidR="00FE1E18" w:rsidRPr="002B6688" w:rsidRDefault="00FE1E18" w:rsidP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noProof/>
          <w:color w:val="011893"/>
          <w:sz w:val="24"/>
        </w:rPr>
        <w:drawing>
          <wp:anchor distT="0" distB="0" distL="114300" distR="114300" simplePos="0" relativeHeight="251659264" behindDoc="0" locked="0" layoutInCell="1" allowOverlap="1" wp14:anchorId="528494B5" wp14:editId="2E16A1A3">
            <wp:simplePos x="0" y="0"/>
            <wp:positionH relativeFrom="column">
              <wp:posOffset>-436880</wp:posOffset>
            </wp:positionH>
            <wp:positionV relativeFrom="paragraph">
              <wp:posOffset>268259</wp:posOffset>
            </wp:positionV>
            <wp:extent cx="323215" cy="323215"/>
            <wp:effectExtent l="0" t="0" r="0" b="0"/>
            <wp:wrapNone/>
            <wp:docPr id="12" name="Graphique 12" descr="Calendrier quoti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Calendrier quotidie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BDB40" w14:textId="2B80E112" w:rsidR="00BB20EF" w:rsidRPr="002B6688" w:rsidRDefault="00BB20E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3606FBE5" w14:textId="68BE8F12" w:rsidR="00BB20EF" w:rsidRPr="002B6688" w:rsidRDefault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>Date</w:t>
      </w:r>
      <w:r w:rsidR="00B6606C" w:rsidRPr="002B6688">
        <w:rPr>
          <w:rFonts w:ascii="Arial" w:hAnsi="Arial" w:cs="Arial"/>
          <w:b/>
          <w:bCs/>
          <w:color w:val="011893"/>
          <w:sz w:val="24"/>
          <w:szCs w:val="36"/>
        </w:rPr>
        <w:t>s</w:t>
      </w: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de formation souhaitée</w:t>
      </w:r>
      <w:r w:rsidR="00B6606C" w:rsidRPr="002B6688">
        <w:rPr>
          <w:rFonts w:ascii="Arial" w:hAnsi="Arial" w:cs="Arial"/>
          <w:b/>
          <w:bCs/>
          <w:color w:val="011893"/>
          <w:sz w:val="24"/>
          <w:szCs w:val="36"/>
        </w:rPr>
        <w:t>s</w:t>
      </w:r>
      <w:r w:rsidR="00AC60FE" w:rsidRPr="002B6688">
        <w:rPr>
          <w:rFonts w:ascii="Arial" w:hAnsi="Arial" w:cs="Arial"/>
          <w:b/>
          <w:bCs/>
          <w:color w:val="011893"/>
          <w:sz w:val="24"/>
          <w:szCs w:val="36"/>
        </w:rPr>
        <w:t> :</w:t>
      </w:r>
    </w:p>
    <w:p w14:paraId="7B28BB06" w14:textId="649BD827" w:rsidR="00FE1E18" w:rsidRPr="002B6688" w:rsidRDefault="00FE1E18">
      <w:pPr>
        <w:spacing w:after="0" w:line="259" w:lineRule="auto"/>
        <w:ind w:left="-5"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49C03D7D" w14:textId="55C840DC" w:rsidR="00FE1E1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  <w:r w:rsidRPr="002B6688">
        <w:rPr>
          <w:rFonts w:ascii="Arial" w:hAnsi="Arial" w:cs="Arial"/>
          <w:b/>
          <w:bCs/>
          <w:color w:val="011893"/>
          <w:sz w:val="24"/>
          <w:szCs w:val="36"/>
        </w:rPr>
        <w:t xml:space="preserve"> </w:t>
      </w:r>
    </w:p>
    <w:p w14:paraId="5869D94A" w14:textId="77777777" w:rsidR="006E0BE0" w:rsidRPr="002B6688" w:rsidRDefault="006E0BE0" w:rsidP="006E0BE0">
      <w:pPr>
        <w:pStyle w:val="Paragraphedeliste"/>
        <w:spacing w:after="0" w:line="259" w:lineRule="auto"/>
        <w:ind w:right="0" w:firstLine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7E6D1B93" w14:textId="6FC1C6B1" w:rsidR="00FE1E18" w:rsidRPr="002B6688" w:rsidRDefault="00FE1E18" w:rsidP="00FE1E18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268B278E" w14:textId="77777777" w:rsidR="00FE1E18" w:rsidRDefault="00FE1E18" w:rsidP="006E0BE0">
      <w:p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30C5CD31" w14:textId="77777777" w:rsidR="006E0BE0" w:rsidRPr="006E0BE0" w:rsidRDefault="006E0BE0" w:rsidP="006E0BE0">
      <w:pPr>
        <w:pStyle w:val="Paragraphedeliste"/>
        <w:numPr>
          <w:ilvl w:val="0"/>
          <w:numId w:val="15"/>
        </w:numPr>
        <w:spacing w:after="0" w:line="259" w:lineRule="auto"/>
        <w:ind w:right="0"/>
        <w:jc w:val="left"/>
        <w:rPr>
          <w:rFonts w:ascii="Arial" w:hAnsi="Arial" w:cs="Arial"/>
          <w:b/>
          <w:bCs/>
          <w:color w:val="011893"/>
          <w:sz w:val="24"/>
          <w:szCs w:val="36"/>
        </w:rPr>
      </w:pPr>
    </w:p>
    <w:p w14:paraId="1A470C63" w14:textId="756E9072" w:rsidR="00F6528B" w:rsidRPr="002B6688" w:rsidRDefault="00F6528B" w:rsidP="00FE1E18">
      <w:pPr>
        <w:spacing w:after="17" w:line="247" w:lineRule="auto"/>
        <w:ind w:left="0" w:right="31" w:firstLine="0"/>
        <w:rPr>
          <w:rFonts w:ascii="Arial" w:hAnsi="Arial" w:cs="Arial"/>
          <w:sz w:val="20"/>
          <w:szCs w:val="28"/>
        </w:rPr>
      </w:pPr>
    </w:p>
    <w:p w14:paraId="50B6CBAB" w14:textId="77777777" w:rsidR="00CF0578" w:rsidRDefault="00CF0578" w:rsidP="00FE1E18">
      <w:pPr>
        <w:spacing w:after="17" w:line="247" w:lineRule="auto"/>
        <w:ind w:left="0" w:right="31" w:firstLine="0"/>
        <w:rPr>
          <w:rFonts w:ascii="Arial" w:hAnsi="Arial" w:cs="Arial"/>
          <w:sz w:val="20"/>
          <w:szCs w:val="28"/>
        </w:rPr>
      </w:pPr>
    </w:p>
    <w:p w14:paraId="663DD9D1" w14:textId="77777777" w:rsidR="006E0BE0" w:rsidRPr="002B6688" w:rsidRDefault="006E0BE0" w:rsidP="00FE1E18">
      <w:pPr>
        <w:spacing w:after="17" w:line="247" w:lineRule="auto"/>
        <w:ind w:left="0" w:right="31" w:firstLine="0"/>
        <w:rPr>
          <w:rFonts w:ascii="Arial" w:hAnsi="Arial" w:cs="Arial"/>
          <w:sz w:val="20"/>
          <w:szCs w:val="28"/>
        </w:rPr>
      </w:pPr>
    </w:p>
    <w:p w14:paraId="15DE01E0" w14:textId="042AEF80" w:rsidR="00F6528B" w:rsidRPr="006E0BE0" w:rsidRDefault="00F6528B" w:rsidP="003F50FF">
      <w:pPr>
        <w:spacing w:after="17" w:line="247" w:lineRule="auto"/>
        <w:ind w:left="0" w:right="31" w:firstLine="0"/>
        <w:rPr>
          <w:rFonts w:ascii="Arial" w:hAnsi="Arial" w:cs="Arial"/>
          <w:b/>
          <w:bCs/>
          <w:sz w:val="20"/>
          <w:szCs w:val="28"/>
        </w:rPr>
      </w:pPr>
    </w:p>
    <w:p w14:paraId="574AF786" w14:textId="0A3395BF" w:rsidR="006E0BE0" w:rsidRPr="006E0BE0" w:rsidRDefault="006E0BE0" w:rsidP="006E0BE0">
      <w:pPr>
        <w:spacing w:after="17" w:line="247" w:lineRule="auto"/>
        <w:ind w:left="0" w:right="31" w:firstLine="0"/>
        <w:jc w:val="center"/>
        <w:rPr>
          <w:rFonts w:ascii="Arial" w:hAnsi="Arial" w:cs="Arial"/>
          <w:b/>
          <w:bCs/>
          <w:color w:val="7A81FF"/>
          <w:sz w:val="23"/>
          <w:szCs w:val="23"/>
        </w:rPr>
      </w:pPr>
      <w:r w:rsidRPr="006E0BE0">
        <w:rPr>
          <w:rFonts w:ascii="Arial" w:hAnsi="Arial" w:cs="Arial"/>
          <w:b/>
          <w:bCs/>
          <w:color w:val="7A81FF"/>
          <w:sz w:val="23"/>
          <w:szCs w:val="23"/>
        </w:rPr>
        <w:t xml:space="preserve">Demande à envoyer </w:t>
      </w:r>
      <w:r w:rsidR="007F3FF2">
        <w:rPr>
          <w:rFonts w:ascii="Arial" w:hAnsi="Arial" w:cs="Arial"/>
          <w:b/>
          <w:bCs/>
          <w:color w:val="7A81FF"/>
          <w:sz w:val="23"/>
          <w:szCs w:val="23"/>
        </w:rPr>
        <w:t>à</w:t>
      </w:r>
      <w:r w:rsidRPr="006E0BE0">
        <w:rPr>
          <w:rFonts w:ascii="Arial" w:hAnsi="Arial" w:cs="Arial"/>
          <w:b/>
          <w:bCs/>
          <w:color w:val="7A81FF"/>
          <w:sz w:val="23"/>
          <w:szCs w:val="23"/>
        </w:rPr>
        <w:t xml:space="preserve"> l’adresse email suivante : gestiongestibase@gmail.com</w:t>
      </w:r>
    </w:p>
    <w:sectPr w:rsidR="006E0BE0" w:rsidRPr="006E0BE0" w:rsidSect="000E3D9C"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624" w:footer="24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02A6" w14:textId="77777777" w:rsidR="000E3D9C" w:rsidRDefault="000E3D9C">
      <w:pPr>
        <w:spacing w:after="0" w:line="240" w:lineRule="auto"/>
      </w:pPr>
      <w:r>
        <w:separator/>
      </w:r>
    </w:p>
  </w:endnote>
  <w:endnote w:type="continuationSeparator" w:id="0">
    <w:p w14:paraId="1E698990" w14:textId="77777777" w:rsidR="000E3D9C" w:rsidRDefault="000E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AB5E" w14:textId="77777777" w:rsidR="00BB20EF" w:rsidRDefault="00000000">
    <w:pPr>
      <w:spacing w:after="146" w:line="259" w:lineRule="auto"/>
      <w:ind w:left="0" w:right="0" w:firstLine="0"/>
      <w:jc w:val="center"/>
    </w:pPr>
    <w:r>
      <w:rPr>
        <w:b/>
        <w:sz w:val="16"/>
      </w:rPr>
      <w:t xml:space="preserve"> </w:t>
    </w:r>
  </w:p>
  <w:p w14:paraId="43A21369" w14:textId="77777777" w:rsidR="00BB20EF" w:rsidRDefault="00000000">
    <w:pPr>
      <w:spacing w:after="144" w:line="259" w:lineRule="auto"/>
      <w:ind w:left="0" w:right="0" w:firstLine="0"/>
      <w:jc w:val="center"/>
    </w:pPr>
    <w:r>
      <w:rPr>
        <w:b/>
        <w:sz w:val="16"/>
      </w:rPr>
      <w:t xml:space="preserve"> </w:t>
    </w:r>
  </w:p>
  <w:p w14:paraId="3BCF69F4" w14:textId="77777777" w:rsidR="00BB20EF" w:rsidRDefault="00000000">
    <w:pPr>
      <w:spacing w:after="0" w:line="242" w:lineRule="auto"/>
      <w:ind w:left="1625" w:right="1581" w:firstLine="0"/>
      <w:jc w:val="center"/>
    </w:pPr>
    <w:r>
      <w:rPr>
        <w:b/>
        <w:sz w:val="16"/>
      </w:rPr>
      <w:t>GESTIBASE SARL - 113 Rue de Saint Cyr - 69370 ST DIDIER AU MONT D'OR -  eMail : info@gestibase.com - http://www.gestibase.com - Tél : 09 53 44 06 64</w:t>
    </w:r>
    <w:r>
      <w:rPr>
        <w:sz w:val="16"/>
      </w:rPr>
      <w:t xml:space="preserve"> </w:t>
    </w:r>
  </w:p>
  <w:p w14:paraId="1F208212" w14:textId="77777777" w:rsidR="00BB20EF" w:rsidRDefault="00000000">
    <w:pPr>
      <w:spacing w:after="0" w:line="259" w:lineRule="auto"/>
      <w:ind w:left="164" w:right="0" w:firstLine="0"/>
      <w:jc w:val="left"/>
    </w:pPr>
    <w:r>
      <w:rPr>
        <w:sz w:val="16"/>
      </w:rPr>
      <w:t>Article R.6351-6</w:t>
    </w:r>
    <w:r>
      <w:rPr>
        <w:sz w:val="17"/>
      </w:rPr>
      <w:t xml:space="preserve"> Déclaration d’activité enregistrée sous le numéro 82 69 08642 69 auprès du Préfet de la région Auvergne Rhône Alpes</w:t>
    </w:r>
    <w:r>
      <w:rPr>
        <w:sz w:val="16"/>
      </w:rPr>
      <w:t xml:space="preserve"> </w:t>
    </w:r>
  </w:p>
  <w:p w14:paraId="3D2AAA81" w14:textId="77777777" w:rsidR="00BB20EF" w:rsidRDefault="00000000">
    <w:pPr>
      <w:spacing w:after="16" w:line="259" w:lineRule="auto"/>
      <w:ind w:left="0" w:right="10" w:firstLine="0"/>
      <w:jc w:val="center"/>
    </w:pPr>
    <w:r>
      <w:rPr>
        <w:sz w:val="16"/>
      </w:rPr>
      <w:t xml:space="preserve">Article L.6352-12 </w:t>
    </w:r>
    <w:r>
      <w:rPr>
        <w:sz w:val="17"/>
      </w:rPr>
      <w:t>Enregistré sous le numéro 82 69 08642 69. Cet enregistrement ne vaut pas agrément de l’Etat</w:t>
    </w:r>
    <w:r>
      <w:rPr>
        <w:sz w:val="16"/>
      </w:rPr>
      <w:t xml:space="preserve"> </w:t>
    </w:r>
  </w:p>
  <w:p w14:paraId="28DBF905" w14:textId="77777777" w:rsidR="00BB20EF" w:rsidRDefault="00000000">
    <w:pPr>
      <w:spacing w:after="0" w:line="259" w:lineRule="auto"/>
      <w:ind w:left="0" w:firstLine="0"/>
      <w:jc w:val="center"/>
    </w:pPr>
    <w:r>
      <w:rPr>
        <w:sz w:val="16"/>
      </w:rPr>
      <w:t>Organisme référencé Datadock - Formation exonérée de TVA selon l'article 261-4 du CGI - SIRET 481 315 026 00023 - APE 6202A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72A3" w14:textId="7BC0F520" w:rsidR="00BB20EF" w:rsidRDefault="00BB20EF">
    <w:pPr>
      <w:spacing w:after="0" w:line="259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6556" w14:textId="77777777" w:rsidR="00BB20EF" w:rsidRDefault="00000000">
    <w:pPr>
      <w:spacing w:after="146" w:line="259" w:lineRule="auto"/>
      <w:ind w:left="0" w:right="0" w:firstLine="0"/>
      <w:jc w:val="center"/>
    </w:pPr>
    <w:r>
      <w:rPr>
        <w:b/>
        <w:sz w:val="16"/>
      </w:rPr>
      <w:t xml:space="preserve"> </w:t>
    </w:r>
  </w:p>
  <w:p w14:paraId="7A777858" w14:textId="77777777" w:rsidR="00BB20EF" w:rsidRDefault="00000000">
    <w:pPr>
      <w:spacing w:after="144" w:line="259" w:lineRule="auto"/>
      <w:ind w:left="0" w:right="0" w:firstLine="0"/>
      <w:jc w:val="center"/>
    </w:pPr>
    <w:r>
      <w:rPr>
        <w:b/>
        <w:sz w:val="16"/>
      </w:rPr>
      <w:t xml:space="preserve"> </w:t>
    </w:r>
  </w:p>
  <w:p w14:paraId="5450BB95" w14:textId="77777777" w:rsidR="00BB20EF" w:rsidRDefault="00000000">
    <w:pPr>
      <w:spacing w:after="0" w:line="242" w:lineRule="auto"/>
      <w:ind w:left="1625" w:right="1581" w:firstLine="0"/>
      <w:jc w:val="center"/>
    </w:pPr>
    <w:r>
      <w:rPr>
        <w:b/>
        <w:sz w:val="16"/>
      </w:rPr>
      <w:t>GESTIBASE SARL - 113 Rue de Saint Cyr - 69370 ST DIDIER AU MONT D'OR -  eMail : info@gestibase.com - http://www.gestibase.com - Tél : 09 53 44 06 64</w:t>
    </w:r>
    <w:r>
      <w:rPr>
        <w:sz w:val="16"/>
      </w:rPr>
      <w:t xml:space="preserve"> </w:t>
    </w:r>
  </w:p>
  <w:p w14:paraId="38392775" w14:textId="77777777" w:rsidR="00BB20EF" w:rsidRDefault="00000000">
    <w:pPr>
      <w:spacing w:after="0" w:line="259" w:lineRule="auto"/>
      <w:ind w:left="164" w:right="0" w:firstLine="0"/>
      <w:jc w:val="left"/>
    </w:pPr>
    <w:r>
      <w:rPr>
        <w:sz w:val="16"/>
      </w:rPr>
      <w:t>Article R.6351-6</w:t>
    </w:r>
    <w:r>
      <w:rPr>
        <w:sz w:val="17"/>
      </w:rPr>
      <w:t xml:space="preserve"> Déclaration d’activité enregistrée sous le numéro 82 69 08642 69 auprès du Préfet de la région Auvergne Rhône Alpes</w:t>
    </w:r>
    <w:r>
      <w:rPr>
        <w:sz w:val="16"/>
      </w:rPr>
      <w:t xml:space="preserve"> </w:t>
    </w:r>
  </w:p>
  <w:p w14:paraId="03AB95AA" w14:textId="77777777" w:rsidR="00BB20EF" w:rsidRDefault="00000000">
    <w:pPr>
      <w:spacing w:after="16" w:line="259" w:lineRule="auto"/>
      <w:ind w:left="0" w:right="10" w:firstLine="0"/>
      <w:jc w:val="center"/>
    </w:pPr>
    <w:r>
      <w:rPr>
        <w:sz w:val="16"/>
      </w:rPr>
      <w:t xml:space="preserve">Article L.6352-12 </w:t>
    </w:r>
    <w:r>
      <w:rPr>
        <w:sz w:val="17"/>
      </w:rPr>
      <w:t>Enregistré sous le numéro 82 69 08642 69. Cet enregistrement ne vaut pas agrément de l’Etat</w:t>
    </w:r>
    <w:r>
      <w:rPr>
        <w:sz w:val="16"/>
      </w:rPr>
      <w:t xml:space="preserve"> </w:t>
    </w:r>
  </w:p>
  <w:p w14:paraId="68994C49" w14:textId="77777777" w:rsidR="00BB20EF" w:rsidRDefault="00000000">
    <w:pPr>
      <w:spacing w:after="0" w:line="259" w:lineRule="auto"/>
      <w:ind w:left="0" w:firstLine="0"/>
      <w:jc w:val="center"/>
    </w:pPr>
    <w:r>
      <w:rPr>
        <w:sz w:val="16"/>
      </w:rPr>
      <w:t>Organisme référencé Datadock - Formation exonérée de TVA selon l'article 261-4 du CGI - SIRET 481 315 026 00023 - APE 6202A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EA34" w14:textId="77777777" w:rsidR="000E3D9C" w:rsidRDefault="000E3D9C">
      <w:pPr>
        <w:spacing w:after="0" w:line="240" w:lineRule="auto"/>
      </w:pPr>
      <w:r>
        <w:separator/>
      </w:r>
    </w:p>
  </w:footnote>
  <w:footnote w:type="continuationSeparator" w:id="0">
    <w:p w14:paraId="06E5F2DB" w14:textId="77777777" w:rsidR="000E3D9C" w:rsidRDefault="000E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566"/>
    <w:multiLevelType w:val="hybridMultilevel"/>
    <w:tmpl w:val="A95EE6CA"/>
    <w:lvl w:ilvl="0" w:tplc="1030470E">
      <w:start w:val="1"/>
      <w:numFmt w:val="bullet"/>
      <w:lvlText w:val=""/>
      <w:lvlJc w:val="left"/>
      <w:pPr>
        <w:ind w:left="108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C38AE"/>
    <w:multiLevelType w:val="hybridMultilevel"/>
    <w:tmpl w:val="F082650C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CE5"/>
    <w:multiLevelType w:val="hybridMultilevel"/>
    <w:tmpl w:val="1EC270FE"/>
    <w:lvl w:ilvl="0" w:tplc="1030470E">
      <w:start w:val="1"/>
      <w:numFmt w:val="bullet"/>
      <w:lvlText w:val=""/>
      <w:lvlJc w:val="left"/>
      <w:pPr>
        <w:ind w:left="1068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6309D8"/>
    <w:multiLevelType w:val="hybridMultilevel"/>
    <w:tmpl w:val="AE8486DA"/>
    <w:lvl w:ilvl="0" w:tplc="035055F6">
      <w:start w:val="1"/>
      <w:numFmt w:val="bullet"/>
      <w:lvlText w:val=""/>
      <w:lvlJc w:val="left"/>
      <w:pPr>
        <w:ind w:left="705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7611"/>
    <w:multiLevelType w:val="hybridMultilevel"/>
    <w:tmpl w:val="71EA9E48"/>
    <w:lvl w:ilvl="0" w:tplc="035055F6">
      <w:start w:val="1"/>
      <w:numFmt w:val="bullet"/>
      <w:lvlText w:val=""/>
      <w:lvlJc w:val="left"/>
      <w:pPr>
        <w:ind w:left="72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7AD1"/>
    <w:multiLevelType w:val="hybridMultilevel"/>
    <w:tmpl w:val="87762E7A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E8D9BA">
      <w:start w:val="1"/>
      <w:numFmt w:val="bullet"/>
      <w:lvlText w:val="o"/>
      <w:lvlJc w:val="left"/>
      <w:pPr>
        <w:ind w:left="15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C3B30">
      <w:start w:val="1"/>
      <w:numFmt w:val="bullet"/>
      <w:lvlText w:val="▪"/>
      <w:lvlJc w:val="left"/>
      <w:pPr>
        <w:ind w:left="2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654A4">
      <w:start w:val="1"/>
      <w:numFmt w:val="bullet"/>
      <w:lvlText w:val="•"/>
      <w:lvlJc w:val="left"/>
      <w:pPr>
        <w:ind w:left="29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07D8A">
      <w:start w:val="1"/>
      <w:numFmt w:val="bullet"/>
      <w:lvlText w:val="o"/>
      <w:lvlJc w:val="left"/>
      <w:pPr>
        <w:ind w:left="37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EB830">
      <w:start w:val="1"/>
      <w:numFmt w:val="bullet"/>
      <w:lvlText w:val="▪"/>
      <w:lvlJc w:val="left"/>
      <w:pPr>
        <w:ind w:left="44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62CD4">
      <w:start w:val="1"/>
      <w:numFmt w:val="bullet"/>
      <w:lvlText w:val="•"/>
      <w:lvlJc w:val="left"/>
      <w:pPr>
        <w:ind w:left="51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8AC3A">
      <w:start w:val="1"/>
      <w:numFmt w:val="bullet"/>
      <w:lvlText w:val="o"/>
      <w:lvlJc w:val="left"/>
      <w:pPr>
        <w:ind w:left="58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EEB42">
      <w:start w:val="1"/>
      <w:numFmt w:val="bullet"/>
      <w:lvlText w:val="▪"/>
      <w:lvlJc w:val="left"/>
      <w:pPr>
        <w:ind w:left="6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E4AD5"/>
    <w:multiLevelType w:val="hybridMultilevel"/>
    <w:tmpl w:val="463A89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3BC2"/>
    <w:multiLevelType w:val="hybridMultilevel"/>
    <w:tmpl w:val="8C7AC8C4"/>
    <w:lvl w:ilvl="0" w:tplc="1030470E">
      <w:start w:val="1"/>
      <w:numFmt w:val="bullet"/>
      <w:lvlText w:val=""/>
      <w:lvlJc w:val="left"/>
      <w:pPr>
        <w:ind w:left="1776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FB64A3D"/>
    <w:multiLevelType w:val="hybridMultilevel"/>
    <w:tmpl w:val="F2BE163E"/>
    <w:lvl w:ilvl="0" w:tplc="37AC3B30">
      <w:start w:val="1"/>
      <w:numFmt w:val="bullet"/>
      <w:lvlText w:val="▪"/>
      <w:lvlJc w:val="left"/>
      <w:pPr>
        <w:ind w:left="705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1A60D3E"/>
    <w:multiLevelType w:val="hybridMultilevel"/>
    <w:tmpl w:val="E3A4BEE4"/>
    <w:lvl w:ilvl="0" w:tplc="E390979C">
      <w:start w:val="18"/>
      <w:numFmt w:val="bullet"/>
      <w:lvlText w:val="-"/>
      <w:lvlJc w:val="left"/>
      <w:pPr>
        <w:ind w:left="720" w:hanging="360"/>
      </w:pPr>
      <w:rPr>
        <w:rFonts w:ascii="Georgia" w:eastAsia="Tahoma" w:hAnsi="Georg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8A5"/>
    <w:multiLevelType w:val="hybridMultilevel"/>
    <w:tmpl w:val="85CC8B32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AA76C9"/>
    <w:multiLevelType w:val="hybridMultilevel"/>
    <w:tmpl w:val="8A402438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4434"/>
    <w:multiLevelType w:val="hybridMultilevel"/>
    <w:tmpl w:val="6F3CBEF6"/>
    <w:lvl w:ilvl="0" w:tplc="1030470E">
      <w:start w:val="1"/>
      <w:numFmt w:val="bullet"/>
      <w:lvlText w:val=""/>
      <w:lvlJc w:val="left"/>
      <w:pPr>
        <w:ind w:left="180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FA443C"/>
    <w:multiLevelType w:val="hybridMultilevel"/>
    <w:tmpl w:val="B09CC952"/>
    <w:lvl w:ilvl="0" w:tplc="035055F6">
      <w:start w:val="1"/>
      <w:numFmt w:val="bullet"/>
      <w:lvlText w:val=""/>
      <w:lvlJc w:val="left"/>
      <w:pPr>
        <w:ind w:left="72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D5097"/>
    <w:multiLevelType w:val="hybridMultilevel"/>
    <w:tmpl w:val="68864CC6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E559E"/>
    <w:multiLevelType w:val="hybridMultilevel"/>
    <w:tmpl w:val="18D29A80"/>
    <w:lvl w:ilvl="0" w:tplc="1030470E">
      <w:start w:val="1"/>
      <w:numFmt w:val="bullet"/>
      <w:lvlText w:val=""/>
      <w:lvlJc w:val="left"/>
      <w:pPr>
        <w:ind w:left="72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C0B34"/>
    <w:multiLevelType w:val="hybridMultilevel"/>
    <w:tmpl w:val="FA2AAA0C"/>
    <w:lvl w:ilvl="0" w:tplc="035055F6">
      <w:start w:val="1"/>
      <w:numFmt w:val="bullet"/>
      <w:lvlText w:val=""/>
      <w:lvlJc w:val="left"/>
      <w:pPr>
        <w:ind w:left="720" w:hanging="360"/>
      </w:pPr>
      <w:rPr>
        <w:rFonts w:ascii="Symbol" w:eastAsia="Tahoma" w:hAnsi="Symbol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10254">
    <w:abstractNumId w:val="5"/>
  </w:num>
  <w:num w:numId="2" w16cid:durableId="168721904">
    <w:abstractNumId w:val="14"/>
  </w:num>
  <w:num w:numId="3" w16cid:durableId="379325548">
    <w:abstractNumId w:val="10"/>
  </w:num>
  <w:num w:numId="4" w16cid:durableId="1140465311">
    <w:abstractNumId w:val="11"/>
  </w:num>
  <w:num w:numId="5" w16cid:durableId="732319020">
    <w:abstractNumId w:val="8"/>
  </w:num>
  <w:num w:numId="6" w16cid:durableId="1061095767">
    <w:abstractNumId w:val="1"/>
  </w:num>
  <w:num w:numId="7" w16cid:durableId="1617829239">
    <w:abstractNumId w:val="15"/>
  </w:num>
  <w:num w:numId="8" w16cid:durableId="1002926274">
    <w:abstractNumId w:val="2"/>
  </w:num>
  <w:num w:numId="9" w16cid:durableId="1172649511">
    <w:abstractNumId w:val="6"/>
  </w:num>
  <w:num w:numId="10" w16cid:durableId="826045847">
    <w:abstractNumId w:val="12"/>
  </w:num>
  <w:num w:numId="11" w16cid:durableId="2110543215">
    <w:abstractNumId w:val="7"/>
  </w:num>
  <w:num w:numId="12" w16cid:durableId="1502116999">
    <w:abstractNumId w:val="0"/>
  </w:num>
  <w:num w:numId="13" w16cid:durableId="390008676">
    <w:abstractNumId w:val="3"/>
  </w:num>
  <w:num w:numId="14" w16cid:durableId="954363181">
    <w:abstractNumId w:val="4"/>
  </w:num>
  <w:num w:numId="15" w16cid:durableId="1123839516">
    <w:abstractNumId w:val="13"/>
  </w:num>
  <w:num w:numId="16" w16cid:durableId="802040026">
    <w:abstractNumId w:val="16"/>
  </w:num>
  <w:num w:numId="17" w16cid:durableId="983810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EF"/>
    <w:rsid w:val="0005186D"/>
    <w:rsid w:val="000B7BBD"/>
    <w:rsid w:val="000C735E"/>
    <w:rsid w:val="000E08F6"/>
    <w:rsid w:val="000E3D9C"/>
    <w:rsid w:val="000E3FF4"/>
    <w:rsid w:val="001C45E9"/>
    <w:rsid w:val="001E0B25"/>
    <w:rsid w:val="00262A1C"/>
    <w:rsid w:val="002B6688"/>
    <w:rsid w:val="003F50FF"/>
    <w:rsid w:val="004548EB"/>
    <w:rsid w:val="004A4C5E"/>
    <w:rsid w:val="00522B9D"/>
    <w:rsid w:val="00537D3A"/>
    <w:rsid w:val="005B39C7"/>
    <w:rsid w:val="005C645F"/>
    <w:rsid w:val="005C7045"/>
    <w:rsid w:val="005D1249"/>
    <w:rsid w:val="006E0BE0"/>
    <w:rsid w:val="00761CDE"/>
    <w:rsid w:val="007A0493"/>
    <w:rsid w:val="007C3669"/>
    <w:rsid w:val="007C6B16"/>
    <w:rsid w:val="007F3FF2"/>
    <w:rsid w:val="00825909"/>
    <w:rsid w:val="008A48F6"/>
    <w:rsid w:val="009B7C3E"/>
    <w:rsid w:val="009D045B"/>
    <w:rsid w:val="009F4F92"/>
    <w:rsid w:val="00AC117E"/>
    <w:rsid w:val="00AC60FE"/>
    <w:rsid w:val="00AD7D93"/>
    <w:rsid w:val="00B430AC"/>
    <w:rsid w:val="00B6606C"/>
    <w:rsid w:val="00B836BD"/>
    <w:rsid w:val="00B87F00"/>
    <w:rsid w:val="00BB20EF"/>
    <w:rsid w:val="00BB57EA"/>
    <w:rsid w:val="00BC50B9"/>
    <w:rsid w:val="00C42FC5"/>
    <w:rsid w:val="00C77942"/>
    <w:rsid w:val="00C85129"/>
    <w:rsid w:val="00CA167C"/>
    <w:rsid w:val="00CD5009"/>
    <w:rsid w:val="00CF0578"/>
    <w:rsid w:val="00D00965"/>
    <w:rsid w:val="00DC3B22"/>
    <w:rsid w:val="00DF7B98"/>
    <w:rsid w:val="00E20061"/>
    <w:rsid w:val="00E40CEA"/>
    <w:rsid w:val="00E85E48"/>
    <w:rsid w:val="00EA5C17"/>
    <w:rsid w:val="00EB7B12"/>
    <w:rsid w:val="00EF4BA7"/>
    <w:rsid w:val="00F11E9C"/>
    <w:rsid w:val="00F404DA"/>
    <w:rsid w:val="00F6528B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1723E"/>
  <w15:docId w15:val="{3B2117A5-5B2D-D941-B046-2B8BAB8F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48" w:lineRule="auto"/>
      <w:ind w:left="10" w:right="46" w:hanging="10"/>
      <w:jc w:val="both"/>
    </w:pPr>
    <w:rPr>
      <w:rFonts w:ascii="Tahoma" w:eastAsia="Tahoma" w:hAnsi="Tahoma" w:cs="Tahoma"/>
      <w:color w:val="000000"/>
      <w:sz w:val="18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04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045B"/>
    <w:rPr>
      <w:rFonts w:ascii="Tahoma" w:eastAsia="Tahoma" w:hAnsi="Tahoma" w:cs="Tahoma"/>
      <w:i/>
      <w:iCs/>
      <w:color w:val="4472C4" w:themeColor="accent1"/>
      <w:sz w:val="18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0E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8F6"/>
    <w:rPr>
      <w:rFonts w:ascii="Tahoma" w:eastAsia="Tahoma" w:hAnsi="Tahoma" w:cs="Tahoma"/>
      <w:color w:val="000000"/>
      <w:sz w:val="18"/>
      <w:lang w:bidi="fr-FR"/>
    </w:rPr>
  </w:style>
  <w:style w:type="paragraph" w:styleId="Paragraphedeliste">
    <w:name w:val="List Paragraph"/>
    <w:basedOn w:val="Normal"/>
    <w:uiPriority w:val="34"/>
    <w:qFormat/>
    <w:rsid w:val="00262A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C1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E1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E18"/>
    <w:rPr>
      <w:rFonts w:ascii="Tahoma" w:eastAsia="Tahoma" w:hAnsi="Tahoma" w:cs="Tahoma"/>
      <w:color w:val="000000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E18"/>
    <w:rPr>
      <w:rFonts w:ascii="Tahoma" w:eastAsia="Tahoma" w:hAnsi="Tahoma" w:cs="Tahoma"/>
      <w:b/>
      <w:bCs/>
      <w:color w:val="000000"/>
      <w:sz w:val="20"/>
      <w:szCs w:val="20"/>
      <w:lang w:bidi="fr-FR"/>
    </w:rPr>
  </w:style>
  <w:style w:type="table" w:styleId="Grilledutableau">
    <w:name w:val="Table Grid"/>
    <w:basedOn w:val="TableauNormal"/>
    <w:uiPriority w:val="39"/>
    <w:rsid w:val="00CF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CF057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CF057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CF05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CF05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CF05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F05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087F6-1D88-AB44-901A-A63785A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</dc:creator>
  <cp:keywords/>
  <cp:lastModifiedBy>Kevin Rouaud</cp:lastModifiedBy>
  <cp:revision>11</cp:revision>
  <cp:lastPrinted>2023-01-17T17:34:00Z</cp:lastPrinted>
  <dcterms:created xsi:type="dcterms:W3CDTF">2023-01-17T18:05:00Z</dcterms:created>
  <dcterms:modified xsi:type="dcterms:W3CDTF">2024-04-30T14:34:00Z</dcterms:modified>
</cp:coreProperties>
</file>